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AE9374A" w:rsidR="008A5A00" w:rsidRPr="00373366" w:rsidRDefault="28F7A761" w:rsidP="40F882E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373366">
        <w:rPr>
          <w:rFonts w:ascii="Times New Roman" w:eastAsia="Times New Roman" w:hAnsi="Times New Roman" w:cs="Times New Roman"/>
          <w:b/>
          <w:bCs/>
        </w:rPr>
        <w:t xml:space="preserve">ZAPISNIK SA </w:t>
      </w:r>
      <w:r w:rsidR="00373366" w:rsidRPr="00373366">
        <w:rPr>
          <w:rFonts w:ascii="Times New Roman" w:eastAsia="Times New Roman" w:hAnsi="Times New Roman" w:cs="Times New Roman"/>
          <w:b/>
          <w:bCs/>
        </w:rPr>
        <w:t>6.</w:t>
      </w:r>
      <w:r w:rsidRPr="00373366">
        <w:rPr>
          <w:rFonts w:ascii="Times New Roman" w:eastAsia="Times New Roman" w:hAnsi="Times New Roman" w:cs="Times New Roman"/>
          <w:b/>
          <w:bCs/>
        </w:rPr>
        <w:t xml:space="preserve"> SJEDNICE UČITELJSKOG VIJEĆA</w:t>
      </w:r>
    </w:p>
    <w:p w14:paraId="0BD4BDF1" w14:textId="2EC4A68E" w:rsidR="40F882E6" w:rsidRDefault="40F882E6" w:rsidP="40F882E6">
      <w:pPr>
        <w:jc w:val="center"/>
        <w:rPr>
          <w:rFonts w:ascii="Times New Roman" w:eastAsia="Times New Roman" w:hAnsi="Times New Roman" w:cs="Times New Roman"/>
        </w:rPr>
      </w:pPr>
    </w:p>
    <w:p w14:paraId="41A61E4D" w14:textId="28E318A1" w:rsidR="28F7A761" w:rsidRPr="00373366" w:rsidRDefault="28F7A761" w:rsidP="40F882E6">
      <w:pPr>
        <w:rPr>
          <w:rFonts w:ascii="Times New Roman" w:eastAsia="Times New Roman" w:hAnsi="Times New Roman" w:cs="Times New Roman"/>
          <w:b/>
          <w:bCs/>
        </w:rPr>
      </w:pPr>
      <w:r w:rsidRPr="00373366">
        <w:rPr>
          <w:rFonts w:ascii="Times New Roman" w:eastAsia="Times New Roman" w:hAnsi="Times New Roman" w:cs="Times New Roman"/>
          <w:b/>
          <w:bCs/>
        </w:rPr>
        <w:t xml:space="preserve">Dana 7. siječnja 2025. godine održala se </w:t>
      </w:r>
      <w:r w:rsidR="0BB659F3" w:rsidRPr="00373366">
        <w:rPr>
          <w:rFonts w:ascii="Times New Roman" w:eastAsia="Times New Roman" w:hAnsi="Times New Roman" w:cs="Times New Roman"/>
          <w:b/>
          <w:bCs/>
        </w:rPr>
        <w:t xml:space="preserve">6. </w:t>
      </w:r>
      <w:r w:rsidRPr="00373366">
        <w:rPr>
          <w:rFonts w:ascii="Times New Roman" w:eastAsia="Times New Roman" w:hAnsi="Times New Roman" w:cs="Times New Roman"/>
          <w:b/>
          <w:bCs/>
        </w:rPr>
        <w:t>sjedni</w:t>
      </w:r>
      <w:r w:rsidR="2960E65E" w:rsidRPr="00373366">
        <w:rPr>
          <w:rFonts w:ascii="Times New Roman" w:eastAsia="Times New Roman" w:hAnsi="Times New Roman" w:cs="Times New Roman"/>
          <w:b/>
          <w:bCs/>
        </w:rPr>
        <w:t>ca</w:t>
      </w:r>
      <w:r w:rsidR="20609594" w:rsidRPr="00373366">
        <w:rPr>
          <w:rFonts w:ascii="Times New Roman" w:eastAsia="Times New Roman" w:hAnsi="Times New Roman" w:cs="Times New Roman"/>
          <w:b/>
          <w:bCs/>
        </w:rPr>
        <w:t xml:space="preserve"> Učiteljskog vijeća koja je započela u </w:t>
      </w:r>
    </w:p>
    <w:p w14:paraId="11671787" w14:textId="7F1DF1FA" w:rsidR="20609594" w:rsidRPr="00373366" w:rsidRDefault="20609594" w:rsidP="40F882E6">
      <w:pPr>
        <w:rPr>
          <w:rFonts w:ascii="Times New Roman" w:eastAsia="Times New Roman" w:hAnsi="Times New Roman" w:cs="Times New Roman"/>
          <w:b/>
          <w:bCs/>
        </w:rPr>
      </w:pPr>
      <w:r w:rsidRPr="00373366">
        <w:rPr>
          <w:rFonts w:ascii="Times New Roman" w:eastAsia="Times New Roman" w:hAnsi="Times New Roman" w:cs="Times New Roman"/>
          <w:b/>
          <w:bCs/>
        </w:rPr>
        <w:t>13</w:t>
      </w:r>
      <w:r w:rsidR="2DE09FBA" w:rsidRPr="00373366">
        <w:rPr>
          <w:rFonts w:ascii="Times New Roman" w:eastAsia="Times New Roman" w:hAnsi="Times New Roman" w:cs="Times New Roman"/>
          <w:b/>
          <w:bCs/>
        </w:rPr>
        <w:t>:20</w:t>
      </w:r>
      <w:r w:rsidR="0D3EAC89" w:rsidRPr="00373366">
        <w:rPr>
          <w:rFonts w:ascii="Times New Roman" w:eastAsia="Times New Roman" w:hAnsi="Times New Roman" w:cs="Times New Roman"/>
          <w:b/>
          <w:bCs/>
        </w:rPr>
        <w:t xml:space="preserve"> </w:t>
      </w:r>
      <w:r w:rsidR="04584D85" w:rsidRPr="00373366">
        <w:rPr>
          <w:rFonts w:ascii="Times New Roman" w:eastAsia="Times New Roman" w:hAnsi="Times New Roman" w:cs="Times New Roman"/>
          <w:b/>
          <w:bCs/>
        </w:rPr>
        <w:t>h.</w:t>
      </w:r>
    </w:p>
    <w:p w14:paraId="4AD8E211" w14:textId="383FAD5F" w:rsidR="40F882E6" w:rsidRDefault="40F882E6" w:rsidP="40F882E6">
      <w:pPr>
        <w:rPr>
          <w:rFonts w:ascii="Times New Roman" w:eastAsia="Times New Roman" w:hAnsi="Times New Roman" w:cs="Times New Roman"/>
        </w:rPr>
      </w:pPr>
    </w:p>
    <w:p w14:paraId="3138AC88" w14:textId="4595E5A4" w:rsidR="5D81AD85" w:rsidRPr="00373366" w:rsidRDefault="5D81AD85" w:rsidP="40F882E6">
      <w:pPr>
        <w:rPr>
          <w:rFonts w:ascii="Times New Roman" w:eastAsia="Times New Roman" w:hAnsi="Times New Roman" w:cs="Times New Roman"/>
          <w:b/>
          <w:bCs/>
        </w:rPr>
      </w:pPr>
      <w:r w:rsidRPr="00373366">
        <w:rPr>
          <w:rFonts w:ascii="Times New Roman" w:eastAsia="Times New Roman" w:hAnsi="Times New Roman" w:cs="Times New Roman"/>
          <w:b/>
          <w:bCs/>
        </w:rPr>
        <w:t>Dnevni red:</w:t>
      </w:r>
    </w:p>
    <w:p w14:paraId="5096B0B2" w14:textId="412D3688" w:rsidR="5D81AD85" w:rsidRDefault="5D81AD85" w:rsidP="40F882E6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0" w:name="_Hlk187217718"/>
      <w:r w:rsidRPr="40F882E6">
        <w:rPr>
          <w:rFonts w:ascii="Times New Roman" w:eastAsia="Times New Roman" w:hAnsi="Times New Roman" w:cs="Times New Roman"/>
        </w:rPr>
        <w:t>Verifikacija zapisnika s prethodne sjednice Učiteljskog vijeća</w:t>
      </w:r>
    </w:p>
    <w:p w14:paraId="79BB88A5" w14:textId="5BC333C5" w:rsidR="5D81AD85" w:rsidRDefault="5D81AD85" w:rsidP="40F882E6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>Protokol o kontroli ulaska i izlaska u školskim ustanovama Ministarstva znanosti, obrazovanja i mladih</w:t>
      </w:r>
    </w:p>
    <w:p w14:paraId="3E87333C" w14:textId="653CEC84" w:rsidR="5D81AD85" w:rsidRDefault="5D81AD85" w:rsidP="40F882E6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 xml:space="preserve">Osnovne mjere zaštite sigurnosti u matičnoj i područnim odjelima i školi / Prijedlog protokola o kontroli ulaska i izlaska u </w:t>
      </w:r>
      <w:bookmarkStart w:id="1" w:name="_Int_AelPrIvc"/>
      <w:r w:rsidRPr="40F882E6">
        <w:rPr>
          <w:rFonts w:ascii="Times New Roman" w:eastAsia="Times New Roman" w:hAnsi="Times New Roman" w:cs="Times New Roman"/>
        </w:rPr>
        <w:t xml:space="preserve">OŠ </w:t>
      </w:r>
      <w:r w:rsidR="6EAE50CE" w:rsidRPr="40F882E6">
        <w:rPr>
          <w:rFonts w:ascii="Times New Roman" w:eastAsia="Times New Roman" w:hAnsi="Times New Roman" w:cs="Times New Roman"/>
        </w:rPr>
        <w:t>,,Valentin</w:t>
      </w:r>
      <w:bookmarkEnd w:id="1"/>
      <w:r w:rsidR="6EAE50CE" w:rsidRPr="40F882E6">
        <w:rPr>
          <w:rFonts w:ascii="Times New Roman" w:eastAsia="Times New Roman" w:hAnsi="Times New Roman" w:cs="Times New Roman"/>
        </w:rPr>
        <w:t xml:space="preserve"> Klarin “ Preko</w:t>
      </w:r>
    </w:p>
    <w:p w14:paraId="5F5E740C" w14:textId="3713D04B" w:rsidR="6EAE50CE" w:rsidRDefault="6EAE50CE" w:rsidP="40F882E6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>Razno</w:t>
      </w:r>
    </w:p>
    <w:bookmarkEnd w:id="0"/>
    <w:p w14:paraId="12ECE7A0" w14:textId="1B0DE096" w:rsidR="74009CEA" w:rsidRDefault="74009CEA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>D</w:t>
      </w:r>
      <w:r w:rsidR="0E45DA3F" w:rsidRPr="40F882E6">
        <w:rPr>
          <w:rFonts w:ascii="Times New Roman" w:eastAsia="Times New Roman" w:hAnsi="Times New Roman" w:cs="Times New Roman"/>
        </w:rPr>
        <w:t>OPUNA</w:t>
      </w:r>
      <w:r w:rsidRPr="40F882E6">
        <w:rPr>
          <w:rFonts w:ascii="Times New Roman" w:eastAsia="Times New Roman" w:hAnsi="Times New Roman" w:cs="Times New Roman"/>
        </w:rPr>
        <w:t xml:space="preserve"> pod točkom </w:t>
      </w:r>
      <w:r w:rsidR="00373366">
        <w:rPr>
          <w:rFonts w:ascii="Times New Roman" w:eastAsia="Times New Roman" w:hAnsi="Times New Roman" w:cs="Times New Roman"/>
        </w:rPr>
        <w:t>4.</w:t>
      </w:r>
      <w:r w:rsidRPr="40F882E6">
        <w:rPr>
          <w:rFonts w:ascii="Times New Roman" w:eastAsia="Times New Roman" w:hAnsi="Times New Roman" w:cs="Times New Roman"/>
        </w:rPr>
        <w:t>: Opće preporuke za ravnatelje, stručne suradnike i učitelje / nastavni</w:t>
      </w:r>
      <w:r w:rsidR="68EBE34F" w:rsidRPr="40F882E6">
        <w:rPr>
          <w:rFonts w:ascii="Times New Roman" w:eastAsia="Times New Roman" w:hAnsi="Times New Roman" w:cs="Times New Roman"/>
        </w:rPr>
        <w:t>ke škola u Hrvatskoj o tome kako pristupiti djeci / mladima 2 tjedna nakon zastrašujućeg događaja</w:t>
      </w:r>
    </w:p>
    <w:p w14:paraId="13520665" w14:textId="4DF81EDE" w:rsidR="40F882E6" w:rsidRPr="00373366" w:rsidRDefault="00373366" w:rsidP="40F882E6">
      <w:pPr>
        <w:rPr>
          <w:rFonts w:ascii="Times New Roman" w:eastAsia="Times New Roman" w:hAnsi="Times New Roman" w:cs="Times New Roman"/>
          <w:b/>
          <w:bCs/>
        </w:rPr>
      </w:pPr>
      <w:r w:rsidRPr="00373366">
        <w:rPr>
          <w:rFonts w:ascii="Times New Roman" w:eastAsia="Times New Roman" w:hAnsi="Times New Roman" w:cs="Times New Roman"/>
          <w:b/>
          <w:bCs/>
        </w:rPr>
        <w:t>Dopunjen dnevni red:</w:t>
      </w:r>
    </w:p>
    <w:p w14:paraId="4A1EF79A" w14:textId="09DACC57" w:rsidR="00373366" w:rsidRPr="00373366" w:rsidRDefault="00373366" w:rsidP="00373366">
      <w:pPr>
        <w:rPr>
          <w:rFonts w:ascii="Times New Roman" w:eastAsia="Times New Roman" w:hAnsi="Times New Roman" w:cs="Times New Roman"/>
        </w:rPr>
      </w:pPr>
      <w:r w:rsidRPr="00373366">
        <w:rPr>
          <w:rFonts w:ascii="Times New Roman" w:eastAsia="Times New Roman" w:hAnsi="Times New Roman" w:cs="Times New Roman"/>
        </w:rPr>
        <w:t>1.Verifikacija zapisnika s prethodne sjednice Učiteljskog vijeća</w:t>
      </w:r>
    </w:p>
    <w:p w14:paraId="210DB958" w14:textId="29DDE66C" w:rsidR="00373366" w:rsidRPr="00373366" w:rsidRDefault="00373366" w:rsidP="00373366">
      <w:pPr>
        <w:rPr>
          <w:rFonts w:ascii="Times New Roman" w:eastAsia="Times New Roman" w:hAnsi="Times New Roman" w:cs="Times New Roman"/>
        </w:rPr>
      </w:pPr>
      <w:r w:rsidRPr="00373366">
        <w:rPr>
          <w:rFonts w:ascii="Times New Roman" w:eastAsia="Times New Roman" w:hAnsi="Times New Roman" w:cs="Times New Roman"/>
        </w:rPr>
        <w:t>2.Protokol o kontroli ulaska i izlaska u školskim ustanovama Ministarstva znanosti, obrazovanja i mladih</w:t>
      </w:r>
    </w:p>
    <w:p w14:paraId="268C3C1D" w14:textId="40DD7548" w:rsidR="00373366" w:rsidRDefault="00373366" w:rsidP="00373366">
      <w:pPr>
        <w:rPr>
          <w:rFonts w:ascii="Times New Roman" w:eastAsia="Times New Roman" w:hAnsi="Times New Roman" w:cs="Times New Roman"/>
        </w:rPr>
      </w:pPr>
      <w:r w:rsidRPr="00373366">
        <w:rPr>
          <w:rFonts w:ascii="Times New Roman" w:eastAsia="Times New Roman" w:hAnsi="Times New Roman" w:cs="Times New Roman"/>
        </w:rPr>
        <w:t>3.Osnovne mjere zaštite sigurnosti u matičnoj i područnim odjelima i školi / Prijedlog protokola o kontroli ulaska i izlaska u OŠ ,,Valentin Klarin “ Preko</w:t>
      </w:r>
    </w:p>
    <w:p w14:paraId="51BFBB86" w14:textId="5611B79D" w:rsidR="00373366" w:rsidRPr="00373366" w:rsidRDefault="00373366" w:rsidP="003733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373366">
        <w:t xml:space="preserve"> </w:t>
      </w:r>
      <w:r w:rsidRPr="00373366">
        <w:rPr>
          <w:rFonts w:ascii="Times New Roman" w:eastAsia="Times New Roman" w:hAnsi="Times New Roman" w:cs="Times New Roman"/>
        </w:rPr>
        <w:t>Opće preporuke za ravnatelje, stručne suradnike i učitelje / nastavnike škola u Hrvatskoj o tome kako pristupiti djeci / mladima 2 tjedna nakon zastrašujućeg događaja</w:t>
      </w:r>
    </w:p>
    <w:p w14:paraId="1A29CE47" w14:textId="0AE91FE7" w:rsidR="00373366" w:rsidRDefault="00373366" w:rsidP="00373366">
      <w:pPr>
        <w:rPr>
          <w:rFonts w:ascii="Times New Roman" w:eastAsia="Times New Roman" w:hAnsi="Times New Roman" w:cs="Times New Roman"/>
        </w:rPr>
      </w:pPr>
      <w:r w:rsidRPr="00373366">
        <w:rPr>
          <w:rFonts w:ascii="Times New Roman" w:eastAsia="Times New Roman" w:hAnsi="Times New Roman" w:cs="Times New Roman"/>
        </w:rPr>
        <w:t>4.Razno</w:t>
      </w:r>
    </w:p>
    <w:p w14:paraId="1D9186D5" w14:textId="77777777" w:rsidR="00373366" w:rsidRDefault="00373366" w:rsidP="40F882E6">
      <w:pPr>
        <w:rPr>
          <w:rFonts w:ascii="Times New Roman" w:eastAsia="Times New Roman" w:hAnsi="Times New Roman" w:cs="Times New Roman"/>
        </w:rPr>
      </w:pPr>
    </w:p>
    <w:p w14:paraId="169A433F" w14:textId="10EB7FE0" w:rsidR="664D6515" w:rsidRDefault="664D6515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>Ravnateljica predlaže izmjene dnevnog reda. UV jednoglasno prihvaća nadopunu dnevnog reda.</w:t>
      </w:r>
    </w:p>
    <w:p w14:paraId="50A53196" w14:textId="066C0C2C" w:rsidR="6793B711" w:rsidRDefault="6793B711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 xml:space="preserve">AD 1. </w:t>
      </w:r>
      <w:r w:rsidR="28FBC069" w:rsidRPr="40F882E6">
        <w:rPr>
          <w:rFonts w:ascii="Times New Roman" w:eastAsia="Times New Roman" w:hAnsi="Times New Roman" w:cs="Times New Roman"/>
        </w:rPr>
        <w:t>Verifikacija zapisnika s 5. sjednice UV-a jednoglasno je prihvaćena od svih članova.</w:t>
      </w:r>
    </w:p>
    <w:p w14:paraId="18120F04" w14:textId="1FEFFCB1" w:rsidR="0681A911" w:rsidRDefault="0681A911" w:rsidP="40F882E6">
      <w:pPr>
        <w:rPr>
          <w:rFonts w:ascii="Times New Roman" w:eastAsia="Times New Roman" w:hAnsi="Times New Roman" w:cs="Times New Roman"/>
        </w:rPr>
      </w:pPr>
      <w:r w:rsidRPr="2F8960AA">
        <w:rPr>
          <w:rFonts w:ascii="Times New Roman" w:eastAsia="Times New Roman" w:hAnsi="Times New Roman" w:cs="Times New Roman"/>
        </w:rPr>
        <w:t xml:space="preserve">AD 2. </w:t>
      </w:r>
      <w:r w:rsidR="28FBC069" w:rsidRPr="2F8960AA">
        <w:rPr>
          <w:rFonts w:ascii="Times New Roman" w:eastAsia="Times New Roman" w:hAnsi="Times New Roman" w:cs="Times New Roman"/>
        </w:rPr>
        <w:t xml:space="preserve">Ravnateljica je predstavila smjernice Protokola o kontroli ulaska i izlaska u školskim ustanovama donesene </w:t>
      </w:r>
      <w:bookmarkStart w:id="2" w:name="_Int_ziz4by74"/>
      <w:r w:rsidR="28FBC069" w:rsidRPr="2F8960AA">
        <w:rPr>
          <w:rFonts w:ascii="Times New Roman" w:eastAsia="Times New Roman" w:hAnsi="Times New Roman" w:cs="Times New Roman"/>
        </w:rPr>
        <w:t>od</w:t>
      </w:r>
      <w:bookmarkEnd w:id="2"/>
      <w:r w:rsidR="28FBC069" w:rsidRPr="2F8960AA">
        <w:rPr>
          <w:rFonts w:ascii="Times New Roman" w:eastAsia="Times New Roman" w:hAnsi="Times New Roman" w:cs="Times New Roman"/>
        </w:rPr>
        <w:t xml:space="preserve"> strane Ministarstva znanosti, obrazovanja i mladih.</w:t>
      </w:r>
      <w:r w:rsidR="14FA9CED" w:rsidRPr="2F8960AA">
        <w:rPr>
          <w:rFonts w:ascii="Times New Roman" w:eastAsia="Times New Roman" w:hAnsi="Times New Roman" w:cs="Times New Roman"/>
        </w:rPr>
        <w:t xml:space="preserve"> Protokol Ministarstva bit će primijenjen uz prilagodbe za matičnu</w:t>
      </w:r>
      <w:r w:rsidR="62387F8A" w:rsidRPr="2F8960AA">
        <w:rPr>
          <w:rFonts w:ascii="Times New Roman" w:eastAsia="Times New Roman" w:hAnsi="Times New Roman" w:cs="Times New Roman"/>
        </w:rPr>
        <w:t xml:space="preserve"> školu</w:t>
      </w:r>
      <w:r w:rsidR="14FA9CED" w:rsidRPr="2F8960AA">
        <w:rPr>
          <w:rFonts w:ascii="Times New Roman" w:eastAsia="Times New Roman" w:hAnsi="Times New Roman" w:cs="Times New Roman"/>
        </w:rPr>
        <w:t>, područne odjele i područnu školu.</w:t>
      </w:r>
    </w:p>
    <w:p w14:paraId="4640B013" w14:textId="77777777" w:rsidR="00373366" w:rsidRDefault="00373366" w:rsidP="40F882E6">
      <w:pPr>
        <w:rPr>
          <w:rFonts w:ascii="Times New Roman" w:eastAsia="Times New Roman" w:hAnsi="Times New Roman" w:cs="Times New Roman"/>
        </w:rPr>
      </w:pPr>
    </w:p>
    <w:p w14:paraId="53C36EF1" w14:textId="40C8044C" w:rsidR="00373366" w:rsidRPr="00373366" w:rsidRDefault="00373366" w:rsidP="003733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AD 3. </w:t>
      </w:r>
      <w:r w:rsidRPr="00373366">
        <w:rPr>
          <w:rFonts w:ascii="Times New Roman" w:eastAsia="Times New Roman" w:hAnsi="Times New Roman" w:cs="Times New Roman"/>
        </w:rPr>
        <w:t xml:space="preserve">Ravnateljica je iznijela </w:t>
      </w:r>
      <w:r>
        <w:rPr>
          <w:rFonts w:ascii="Times New Roman" w:eastAsia="Times New Roman" w:hAnsi="Times New Roman" w:cs="Times New Roman"/>
        </w:rPr>
        <w:t>o</w:t>
      </w:r>
      <w:r w:rsidRPr="00373366">
        <w:rPr>
          <w:rFonts w:ascii="Times New Roman" w:eastAsia="Times New Roman" w:hAnsi="Times New Roman" w:cs="Times New Roman"/>
        </w:rPr>
        <w:t xml:space="preserve">snovne mjere zaštite sigurnosti u matičnoj školi,  područnim odjelima i područnoj školi te  prijedlog protokola o kontroli ulaska i izlaska u Osnovnoj školi ,,Valentin Klarin“ Preko. Na snagu su stupila nova sigurnosna pravila s ciljem povećanja sigurnosti svih sudionika obrazovnog procesa. Mjere definirane ovim protokolom odnose se na učenike, radnike škole, roditelje i vanjske posjetitelje. Sigurnost se podiže na veću razinu. </w:t>
      </w:r>
    </w:p>
    <w:p w14:paraId="7CF51C5C" w14:textId="0B840213" w:rsidR="00373366" w:rsidRDefault="00373366" w:rsidP="00373366">
      <w:pPr>
        <w:rPr>
          <w:rFonts w:ascii="Times New Roman" w:eastAsia="Times New Roman" w:hAnsi="Times New Roman" w:cs="Times New Roman"/>
        </w:rPr>
      </w:pPr>
      <w:r w:rsidRPr="00373366">
        <w:rPr>
          <w:rFonts w:ascii="Times New Roman" w:eastAsia="Times New Roman" w:hAnsi="Times New Roman" w:cs="Times New Roman"/>
        </w:rPr>
        <w:t>Uspostavljen je Sigurnosni tim škole koji čine ravnateljica, pedagoginja, učitelji, predstavnici roditelja i lokalnih vlasti.</w:t>
      </w:r>
    </w:p>
    <w:p w14:paraId="61CC845A" w14:textId="77777777" w:rsidR="00373366" w:rsidRDefault="00373366" w:rsidP="40F882E6">
      <w:pPr>
        <w:rPr>
          <w:rFonts w:ascii="Times New Roman" w:eastAsia="Times New Roman" w:hAnsi="Times New Roman" w:cs="Times New Roman"/>
        </w:rPr>
      </w:pPr>
    </w:p>
    <w:p w14:paraId="7F6F3610" w14:textId="624DE80F" w:rsidR="4162EF4D" w:rsidRDefault="4162EF4D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 xml:space="preserve">AD </w:t>
      </w:r>
      <w:r w:rsidR="00373366">
        <w:rPr>
          <w:rFonts w:ascii="Times New Roman" w:eastAsia="Times New Roman" w:hAnsi="Times New Roman" w:cs="Times New Roman"/>
        </w:rPr>
        <w:t>4</w:t>
      </w:r>
      <w:r w:rsidRPr="40F882E6">
        <w:rPr>
          <w:rFonts w:ascii="Times New Roman" w:eastAsia="Times New Roman" w:hAnsi="Times New Roman" w:cs="Times New Roman"/>
        </w:rPr>
        <w:t xml:space="preserve">. </w:t>
      </w:r>
      <w:r w:rsidR="14FA9CED" w:rsidRPr="40F882E6">
        <w:rPr>
          <w:rFonts w:ascii="Times New Roman" w:eastAsia="Times New Roman" w:hAnsi="Times New Roman" w:cs="Times New Roman"/>
        </w:rPr>
        <w:t>Ravnateljica nas je upoznala s Općim preporukama</w:t>
      </w:r>
      <w:r w:rsidR="294A019E" w:rsidRPr="40F882E6">
        <w:rPr>
          <w:rFonts w:ascii="Times New Roman" w:eastAsia="Times New Roman" w:hAnsi="Times New Roman" w:cs="Times New Roman"/>
        </w:rPr>
        <w:t xml:space="preserve"> za ravnatelje, stručne suradnike i učitelje / nastavnike škola u Hrvatskoj o tome kako pristupiti djeci / mladima 2 tjedna nakon zastrašu</w:t>
      </w:r>
      <w:r w:rsidR="2728B1CE" w:rsidRPr="40F882E6">
        <w:rPr>
          <w:rFonts w:ascii="Times New Roman" w:eastAsia="Times New Roman" w:hAnsi="Times New Roman" w:cs="Times New Roman"/>
        </w:rPr>
        <w:t xml:space="preserve">jućeg događaja u OŠ Prečko u Zagrebu. </w:t>
      </w:r>
      <w:r w:rsidR="404AF9EB" w:rsidRPr="40F882E6">
        <w:rPr>
          <w:rFonts w:ascii="Times New Roman" w:eastAsia="Times New Roman" w:hAnsi="Times New Roman" w:cs="Times New Roman"/>
        </w:rPr>
        <w:t>Ukoliko primjetimo promjene kod djetet</w:t>
      </w:r>
      <w:r w:rsidR="456F8DE6" w:rsidRPr="40F882E6">
        <w:rPr>
          <w:rFonts w:ascii="Times New Roman" w:eastAsia="Times New Roman" w:hAnsi="Times New Roman" w:cs="Times New Roman"/>
        </w:rPr>
        <w:t>a</w:t>
      </w:r>
      <w:r w:rsidR="404AF9EB" w:rsidRPr="40F882E6">
        <w:rPr>
          <w:rFonts w:ascii="Times New Roman" w:eastAsia="Times New Roman" w:hAnsi="Times New Roman" w:cs="Times New Roman"/>
        </w:rPr>
        <w:t>, mladih ili odraslih koje traju dulje vrijeme ili se zabrinemo radi nekih njihovih ponašanja i drug</w:t>
      </w:r>
      <w:r w:rsidR="71FC750E" w:rsidRPr="40F882E6">
        <w:rPr>
          <w:rFonts w:ascii="Times New Roman" w:eastAsia="Times New Roman" w:hAnsi="Times New Roman" w:cs="Times New Roman"/>
        </w:rPr>
        <w:t xml:space="preserve">ih reakcija, potrebno je obratiti se stručnim suradnicima u školi (psihologu, pedagogu itd.) ili liječniku školske / obiteljske </w:t>
      </w:r>
      <w:r w:rsidR="3BEA6A01" w:rsidRPr="40F882E6">
        <w:rPr>
          <w:rFonts w:ascii="Times New Roman" w:eastAsia="Times New Roman" w:hAnsi="Times New Roman" w:cs="Times New Roman"/>
        </w:rPr>
        <w:t>medicine.</w:t>
      </w:r>
    </w:p>
    <w:p w14:paraId="482CF8ED" w14:textId="433B8CC3" w:rsidR="6C220B0F" w:rsidRDefault="6C220B0F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>Sjednici Učiteljskog vijeća nazočila su 34 člana. Ostali su opravdali svoj izostanak.</w:t>
      </w:r>
    </w:p>
    <w:p w14:paraId="74B6D1F8" w14:textId="159F9E4C" w:rsidR="00373366" w:rsidRDefault="00373366" w:rsidP="40F882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Sjednica je završila u 14.30.</w:t>
      </w:r>
    </w:p>
    <w:p w14:paraId="5A11F19C" w14:textId="1867EEE6" w:rsidR="22CCABC3" w:rsidRDefault="22CCABC3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Zapisničarka</w:t>
      </w:r>
    </w:p>
    <w:p w14:paraId="7065FF5C" w14:textId="76E1A228" w:rsidR="22CCABC3" w:rsidRDefault="22CCABC3" w:rsidP="40F882E6">
      <w:pPr>
        <w:rPr>
          <w:rFonts w:ascii="Times New Roman" w:eastAsia="Times New Roman" w:hAnsi="Times New Roman" w:cs="Times New Roman"/>
        </w:rPr>
      </w:pPr>
      <w:r w:rsidRPr="40F882E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Ivona Hromin</w:t>
      </w:r>
    </w:p>
    <w:p w14:paraId="18AF190F" w14:textId="19FF3B86" w:rsidR="40F882E6" w:rsidRDefault="40F882E6" w:rsidP="40F882E6">
      <w:pPr>
        <w:rPr>
          <w:rFonts w:ascii="Times New Roman" w:eastAsia="Times New Roman" w:hAnsi="Times New Roman" w:cs="Times New Roman"/>
        </w:rPr>
      </w:pPr>
    </w:p>
    <w:p w14:paraId="1F1A9777" w14:textId="600A7501" w:rsidR="40F882E6" w:rsidRDefault="40F882E6" w:rsidP="40F882E6">
      <w:pPr>
        <w:rPr>
          <w:rFonts w:ascii="Times New Roman" w:eastAsia="Times New Roman" w:hAnsi="Times New Roman" w:cs="Times New Roman"/>
        </w:rPr>
      </w:pPr>
    </w:p>
    <w:sectPr w:rsidR="40F88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5BnnotyXw7TYo" int2:id="JStQyIry">
      <int2:state int2:value="Rejected" int2:type="AugLoop_Text_Critique"/>
    </int2:textHash>
    <int2:textHash int2:hashCode="OKp6Vs+NI5nL55" int2:id="0JjebLrN">
      <int2:state int2:value="Rejected" int2:type="AugLoop_Text_Critique"/>
    </int2:textHash>
    <int2:textHash int2:hashCode="L/tcySfBm6PoZ7" int2:id="Sz8eIu5W">
      <int2:state int2:value="Rejected" int2:type="AugLoop_Text_Critique"/>
    </int2:textHash>
    <int2:textHash int2:hashCode="z1slKt2hmiiowC" int2:id="pzE4Wclf">
      <int2:state int2:value="Rejected" int2:type="AugLoop_Text_Critique"/>
    </int2:textHash>
    <int2:bookmark int2:bookmarkName="_Int_ziz4by74" int2:invalidationBookmarkName="" int2:hashCode="9teU7JjO21776g" int2:id="nzNHyNzM">
      <int2:state int2:value="Rejected" int2:type="AugLoop_Text_Critique"/>
    </int2:bookmark>
    <int2:bookmark int2:bookmarkName="_Int_AelPrIvc" int2:invalidationBookmarkName="" int2:hashCode="qcWJuWDGcaaPHv" int2:id="ZQScvbm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207A6"/>
    <w:multiLevelType w:val="hybridMultilevel"/>
    <w:tmpl w:val="3758AEAA"/>
    <w:lvl w:ilvl="0" w:tplc="2676FBC6">
      <w:start w:val="1"/>
      <w:numFmt w:val="decimal"/>
      <w:lvlText w:val="%1."/>
      <w:lvlJc w:val="left"/>
      <w:pPr>
        <w:ind w:left="720" w:hanging="360"/>
      </w:pPr>
    </w:lvl>
    <w:lvl w:ilvl="1" w:tplc="6E9A9318">
      <w:start w:val="1"/>
      <w:numFmt w:val="lowerLetter"/>
      <w:lvlText w:val="%2."/>
      <w:lvlJc w:val="left"/>
      <w:pPr>
        <w:ind w:left="1440" w:hanging="360"/>
      </w:pPr>
    </w:lvl>
    <w:lvl w:ilvl="2" w:tplc="6F488C06">
      <w:start w:val="1"/>
      <w:numFmt w:val="lowerRoman"/>
      <w:lvlText w:val="%3."/>
      <w:lvlJc w:val="right"/>
      <w:pPr>
        <w:ind w:left="2160" w:hanging="180"/>
      </w:pPr>
    </w:lvl>
    <w:lvl w:ilvl="3" w:tplc="462C5176">
      <w:start w:val="1"/>
      <w:numFmt w:val="decimal"/>
      <w:lvlText w:val="%4."/>
      <w:lvlJc w:val="left"/>
      <w:pPr>
        <w:ind w:left="2880" w:hanging="360"/>
      </w:pPr>
    </w:lvl>
    <w:lvl w:ilvl="4" w:tplc="A51A3FE8">
      <w:start w:val="1"/>
      <w:numFmt w:val="lowerLetter"/>
      <w:lvlText w:val="%5."/>
      <w:lvlJc w:val="left"/>
      <w:pPr>
        <w:ind w:left="3600" w:hanging="360"/>
      </w:pPr>
    </w:lvl>
    <w:lvl w:ilvl="5" w:tplc="2B585E82">
      <w:start w:val="1"/>
      <w:numFmt w:val="lowerRoman"/>
      <w:lvlText w:val="%6."/>
      <w:lvlJc w:val="right"/>
      <w:pPr>
        <w:ind w:left="4320" w:hanging="180"/>
      </w:pPr>
    </w:lvl>
    <w:lvl w:ilvl="6" w:tplc="FF1C6CF8">
      <w:start w:val="1"/>
      <w:numFmt w:val="decimal"/>
      <w:lvlText w:val="%7."/>
      <w:lvlJc w:val="left"/>
      <w:pPr>
        <w:ind w:left="5040" w:hanging="360"/>
      </w:pPr>
    </w:lvl>
    <w:lvl w:ilvl="7" w:tplc="EA963B02">
      <w:start w:val="1"/>
      <w:numFmt w:val="lowerLetter"/>
      <w:lvlText w:val="%8."/>
      <w:lvlJc w:val="left"/>
      <w:pPr>
        <w:ind w:left="5760" w:hanging="360"/>
      </w:pPr>
    </w:lvl>
    <w:lvl w:ilvl="8" w:tplc="376A65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41191"/>
    <w:multiLevelType w:val="hybridMultilevel"/>
    <w:tmpl w:val="582E4A86"/>
    <w:lvl w:ilvl="0" w:tplc="7BECAD12">
      <w:start w:val="1"/>
      <w:numFmt w:val="decimal"/>
      <w:lvlText w:val="%1."/>
      <w:lvlJc w:val="left"/>
      <w:pPr>
        <w:ind w:left="502" w:hanging="360"/>
      </w:pPr>
    </w:lvl>
    <w:lvl w:ilvl="1" w:tplc="3F7C006E">
      <w:start w:val="1"/>
      <w:numFmt w:val="lowerLetter"/>
      <w:lvlText w:val="%2."/>
      <w:lvlJc w:val="left"/>
      <w:pPr>
        <w:ind w:left="1222" w:hanging="360"/>
      </w:pPr>
    </w:lvl>
    <w:lvl w:ilvl="2" w:tplc="F95870CA">
      <w:start w:val="1"/>
      <w:numFmt w:val="lowerRoman"/>
      <w:lvlText w:val="%3."/>
      <w:lvlJc w:val="right"/>
      <w:pPr>
        <w:ind w:left="1942" w:hanging="180"/>
      </w:pPr>
    </w:lvl>
    <w:lvl w:ilvl="3" w:tplc="52E212A4">
      <w:start w:val="1"/>
      <w:numFmt w:val="decimal"/>
      <w:lvlText w:val="%4."/>
      <w:lvlJc w:val="left"/>
      <w:pPr>
        <w:ind w:left="2662" w:hanging="360"/>
      </w:pPr>
    </w:lvl>
    <w:lvl w:ilvl="4" w:tplc="66008C9A">
      <w:start w:val="1"/>
      <w:numFmt w:val="lowerLetter"/>
      <w:lvlText w:val="%5."/>
      <w:lvlJc w:val="left"/>
      <w:pPr>
        <w:ind w:left="3382" w:hanging="360"/>
      </w:pPr>
    </w:lvl>
    <w:lvl w:ilvl="5" w:tplc="87B21850">
      <w:start w:val="1"/>
      <w:numFmt w:val="lowerRoman"/>
      <w:lvlText w:val="%6."/>
      <w:lvlJc w:val="right"/>
      <w:pPr>
        <w:ind w:left="4102" w:hanging="180"/>
      </w:pPr>
    </w:lvl>
    <w:lvl w:ilvl="6" w:tplc="334C3B26">
      <w:start w:val="1"/>
      <w:numFmt w:val="decimal"/>
      <w:lvlText w:val="%7."/>
      <w:lvlJc w:val="left"/>
      <w:pPr>
        <w:ind w:left="4822" w:hanging="360"/>
      </w:pPr>
    </w:lvl>
    <w:lvl w:ilvl="7" w:tplc="AF62B0A6">
      <w:start w:val="1"/>
      <w:numFmt w:val="lowerLetter"/>
      <w:lvlText w:val="%8."/>
      <w:lvlJc w:val="left"/>
      <w:pPr>
        <w:ind w:left="5542" w:hanging="360"/>
      </w:pPr>
    </w:lvl>
    <w:lvl w:ilvl="8" w:tplc="763421C4">
      <w:start w:val="1"/>
      <w:numFmt w:val="lowerRoman"/>
      <w:lvlText w:val="%9."/>
      <w:lvlJc w:val="right"/>
      <w:pPr>
        <w:ind w:left="6262" w:hanging="180"/>
      </w:pPr>
    </w:lvl>
  </w:abstractNum>
  <w:num w:numId="1" w16cid:durableId="322399249">
    <w:abstractNumId w:val="0"/>
  </w:num>
  <w:num w:numId="2" w16cid:durableId="170579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22D5C6"/>
    <w:rsid w:val="00042768"/>
    <w:rsid w:val="00373366"/>
    <w:rsid w:val="008A5A00"/>
    <w:rsid w:val="01646547"/>
    <w:rsid w:val="04584D85"/>
    <w:rsid w:val="0681A911"/>
    <w:rsid w:val="06C109BB"/>
    <w:rsid w:val="09F47CEF"/>
    <w:rsid w:val="0ABDABFB"/>
    <w:rsid w:val="0BB659F3"/>
    <w:rsid w:val="0D3EAC89"/>
    <w:rsid w:val="0E45DA3F"/>
    <w:rsid w:val="0E7F9466"/>
    <w:rsid w:val="0FE244E6"/>
    <w:rsid w:val="1407A13E"/>
    <w:rsid w:val="14FA9CED"/>
    <w:rsid w:val="15471209"/>
    <w:rsid w:val="1801F8E1"/>
    <w:rsid w:val="18654F8B"/>
    <w:rsid w:val="18BBF923"/>
    <w:rsid w:val="1AF252C1"/>
    <w:rsid w:val="1C99B876"/>
    <w:rsid w:val="1CD4EB50"/>
    <w:rsid w:val="20609594"/>
    <w:rsid w:val="2237FA60"/>
    <w:rsid w:val="22CCABC3"/>
    <w:rsid w:val="24A5C16C"/>
    <w:rsid w:val="24E9F4E9"/>
    <w:rsid w:val="25D90388"/>
    <w:rsid w:val="262BC796"/>
    <w:rsid w:val="2728B1CE"/>
    <w:rsid w:val="28F7A761"/>
    <w:rsid w:val="28FBC069"/>
    <w:rsid w:val="294A019E"/>
    <w:rsid w:val="2960E65E"/>
    <w:rsid w:val="2B04EBE8"/>
    <w:rsid w:val="2B99CC20"/>
    <w:rsid w:val="2DC0B308"/>
    <w:rsid w:val="2DE09FBA"/>
    <w:rsid w:val="2E2DEFE4"/>
    <w:rsid w:val="2F8960AA"/>
    <w:rsid w:val="3082698B"/>
    <w:rsid w:val="30C3311B"/>
    <w:rsid w:val="335D709E"/>
    <w:rsid w:val="33E96634"/>
    <w:rsid w:val="34678CD9"/>
    <w:rsid w:val="348BE3F3"/>
    <w:rsid w:val="371DAEF7"/>
    <w:rsid w:val="3A3D2D7A"/>
    <w:rsid w:val="3BB54AB1"/>
    <w:rsid w:val="3BEA6A01"/>
    <w:rsid w:val="3BFD2731"/>
    <w:rsid w:val="3F6C20A6"/>
    <w:rsid w:val="3FCD9623"/>
    <w:rsid w:val="404AF9EB"/>
    <w:rsid w:val="40C29835"/>
    <w:rsid w:val="40F882E6"/>
    <w:rsid w:val="4162EF4D"/>
    <w:rsid w:val="42E5F38E"/>
    <w:rsid w:val="456F8DE6"/>
    <w:rsid w:val="48022FE4"/>
    <w:rsid w:val="4857871C"/>
    <w:rsid w:val="4B14A06E"/>
    <w:rsid w:val="4BFB85DE"/>
    <w:rsid w:val="4DC3294D"/>
    <w:rsid w:val="53051711"/>
    <w:rsid w:val="54559337"/>
    <w:rsid w:val="55E9F079"/>
    <w:rsid w:val="5649FAD1"/>
    <w:rsid w:val="58D570C1"/>
    <w:rsid w:val="5983E9A3"/>
    <w:rsid w:val="5AD1DA3C"/>
    <w:rsid w:val="5B43682F"/>
    <w:rsid w:val="5B759E9F"/>
    <w:rsid w:val="5D81AD85"/>
    <w:rsid w:val="5E344DBC"/>
    <w:rsid w:val="5F6B001D"/>
    <w:rsid w:val="618F4E08"/>
    <w:rsid w:val="62387F8A"/>
    <w:rsid w:val="629C5553"/>
    <w:rsid w:val="65544843"/>
    <w:rsid w:val="664D6515"/>
    <w:rsid w:val="66683870"/>
    <w:rsid w:val="6793B711"/>
    <w:rsid w:val="68EA93EB"/>
    <w:rsid w:val="68EBE34F"/>
    <w:rsid w:val="6947049C"/>
    <w:rsid w:val="69E2E9DD"/>
    <w:rsid w:val="6C220B0F"/>
    <w:rsid w:val="6EAE50CE"/>
    <w:rsid w:val="6FD82984"/>
    <w:rsid w:val="701B256D"/>
    <w:rsid w:val="70BFA058"/>
    <w:rsid w:val="71DA796E"/>
    <w:rsid w:val="71FC750E"/>
    <w:rsid w:val="72AC4284"/>
    <w:rsid w:val="74009CEA"/>
    <w:rsid w:val="78A8723D"/>
    <w:rsid w:val="7C22D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D5C6"/>
  <w15:chartTrackingRefBased/>
  <w15:docId w15:val="{3F49C580-5CE3-49F7-80AC-E681580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Odlomakpopisa">
    <w:name w:val="List Paragraph"/>
    <w:basedOn w:val="Normal"/>
    <w:uiPriority w:val="34"/>
    <w:qFormat/>
    <w:rsid w:val="40F88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Hromin</dc:creator>
  <cp:keywords/>
  <dc:description/>
  <cp:lastModifiedBy>Linda Kolega Babajko</cp:lastModifiedBy>
  <cp:revision>2</cp:revision>
  <cp:lastPrinted>2025-01-08T07:37:00Z</cp:lastPrinted>
  <dcterms:created xsi:type="dcterms:W3CDTF">2025-01-08T07:37:00Z</dcterms:created>
  <dcterms:modified xsi:type="dcterms:W3CDTF">2025-01-08T07:37:00Z</dcterms:modified>
</cp:coreProperties>
</file>