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6715" w14:textId="77777777" w:rsidR="00872863" w:rsidRPr="000605BD" w:rsidRDefault="00872863" w:rsidP="00872863">
      <w:pPr>
        <w:spacing w:after="160" w:line="259" w:lineRule="auto"/>
        <w:rPr>
          <w:rFonts w:ascii="Times New Roman" w:hAnsi="Times New Roman" w:cs="Times New Roman"/>
        </w:rPr>
      </w:pPr>
      <w:r w:rsidRPr="000605BD">
        <w:rPr>
          <w:rFonts w:ascii="Times New Roman" w:hAnsi="Times New Roman" w:cs="Times New Roman"/>
          <w:b/>
        </w:rPr>
        <w:t xml:space="preserve">                  </w:t>
      </w:r>
      <w:r w:rsidRPr="00905CCD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3402A202" wp14:editId="640E00CA">
            <wp:extent cx="457200" cy="537986"/>
            <wp:effectExtent l="0" t="0" r="0" b="0"/>
            <wp:docPr id="2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0" cy="55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72863" w:rsidRPr="00A64D9A" w14:paraId="1DA7FA8C" w14:textId="77777777" w:rsidTr="00AA6D48">
        <w:tc>
          <w:tcPr>
            <w:tcW w:w="6379" w:type="dxa"/>
          </w:tcPr>
          <w:p w14:paraId="66A1916E" w14:textId="77777777" w:rsidR="00872863" w:rsidRDefault="00872863" w:rsidP="00AA6D48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>OSNOVNA ŠKOLA „VALENTIN KLARIN“ PREKO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</w:p>
          <w:p w14:paraId="4F79BE04" w14:textId="6DDF193F" w:rsidR="008A6D03" w:rsidRDefault="0089106F" w:rsidP="00AA6D4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hrvatskih branitelja 3</w:t>
            </w:r>
            <w:r w:rsidR="008728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</w:t>
            </w:r>
            <w:r w:rsidR="00872863">
              <w:rPr>
                <w:rFonts w:ascii="Times New Roman" w:hAnsi="Times New Roman" w:cs="Times New Roman"/>
              </w:rPr>
              <w:t>H, 23273 Preko</w:t>
            </w:r>
            <w:r w:rsidR="00872863"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872863">
              <w:rPr>
                <w:rFonts w:ascii="Times New Roman" w:hAnsi="Times New Roman" w:cs="Times New Roman"/>
              </w:rPr>
              <w:t xml:space="preserve">KLASA: </w:t>
            </w:r>
            <w:r w:rsidR="00014C59">
              <w:rPr>
                <w:rFonts w:ascii="Times New Roman" w:hAnsi="Times New Roman" w:cs="Times New Roman"/>
              </w:rPr>
              <w:t>112-02/25-01/1</w:t>
            </w:r>
          </w:p>
          <w:p w14:paraId="44702E01" w14:textId="7A8F0D0D" w:rsidR="008A6D03" w:rsidRDefault="00872863" w:rsidP="00AA6D4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URBROJ: </w:t>
            </w:r>
            <w:r w:rsidR="008A6D03">
              <w:rPr>
                <w:rFonts w:ascii="Times New Roman" w:hAnsi="Times New Roman" w:cs="Times New Roman"/>
              </w:rPr>
              <w:t>2198-1-43-</w:t>
            </w:r>
            <w:r w:rsidR="00515330">
              <w:rPr>
                <w:rFonts w:ascii="Times New Roman" w:hAnsi="Times New Roman" w:cs="Times New Roman"/>
              </w:rPr>
              <w:t>25</w:t>
            </w:r>
            <w:r w:rsidR="008A6D03">
              <w:rPr>
                <w:rFonts w:ascii="Times New Roman" w:hAnsi="Times New Roman" w:cs="Times New Roman"/>
              </w:rPr>
              <w:t>-2</w:t>
            </w:r>
          </w:p>
          <w:p w14:paraId="5F550C04" w14:textId="284926E3" w:rsidR="00872863" w:rsidRDefault="00014C59" w:rsidP="00AA6D4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14C59">
              <w:rPr>
                <w:rFonts w:ascii="Times New Roman" w:hAnsi="Times New Roman" w:cs="Times New Roman"/>
              </w:rPr>
              <w:t>Preko, 31. siječnja 2025</w:t>
            </w:r>
            <w:r w:rsidR="00872863" w:rsidRPr="00014C59">
              <w:rPr>
                <w:rFonts w:ascii="Times New Roman" w:hAnsi="Times New Roman" w:cs="Times New Roman"/>
              </w:rPr>
              <w:t>. godine</w:t>
            </w:r>
          </w:p>
          <w:p w14:paraId="5CBAD43C" w14:textId="77777777" w:rsidR="00872863" w:rsidRPr="00A64D9A" w:rsidRDefault="00872863" w:rsidP="00AA6D4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6CF963" w14:textId="21A268B1" w:rsidR="00872863" w:rsidRPr="00A64D9A" w:rsidRDefault="00872863" w:rsidP="00AA6D48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0438D72" w14:textId="77777777"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A963E48" w14:textId="77777777" w:rsidR="009C0959" w:rsidRPr="009C0959" w:rsidRDefault="009C0959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Temeljem članka 107. Zakona o odgoju i obrazovanju u osnovnoj i srednjoj školi </w:t>
      </w:r>
      <w:r w:rsidR="00872863" w:rsidRPr="00BE5439">
        <w:rPr>
          <w:rFonts w:ascii="Times New Roman" w:eastAsia="Times New Roman" w:hAnsi="Times New Roman" w:cs="Times New Roman"/>
          <w:lang w:eastAsia="hr-HR"/>
        </w:rPr>
        <w:t>(„N.N.“ broj: 87/08., 86/09., 92/10., 105/10., 90/11., 5/12., 16/12., 86/12., 126/12., 94/13., 152/14., 07/17., 68/18., 98/19., 64/20., 151/22., 155/23., 156/23</w:t>
      </w:r>
      <w:r w:rsidR="00872863">
        <w:rPr>
          <w:rFonts w:ascii="Times New Roman" w:eastAsia="Times New Roman" w:hAnsi="Times New Roman" w:cs="Times New Roman"/>
          <w:lang w:eastAsia="hr-HR"/>
        </w:rPr>
        <w:t>) te članka 4. i 5.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zapošljavanja u Osnovnoj školi </w:t>
      </w:r>
      <w:r w:rsidR="00872863">
        <w:rPr>
          <w:rFonts w:ascii="Times New Roman" w:eastAsia="Times New Roman" w:hAnsi="Times New Roman" w:cs="Times New Roman"/>
          <w:lang w:eastAsia="hr-HR"/>
        </w:rPr>
        <w:t xml:space="preserve">„Valentin Klarin“ Preko vršiteljica dužnosti 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ravnatelja Osnovne škole </w:t>
      </w:r>
      <w:r w:rsidR="00872863">
        <w:rPr>
          <w:rFonts w:ascii="Times New Roman" w:eastAsia="Times New Roman" w:hAnsi="Times New Roman" w:cs="Times New Roman"/>
          <w:lang w:eastAsia="hr-HR"/>
        </w:rPr>
        <w:t>„Valentin Klarin“ Preko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raspisuje</w:t>
      </w:r>
    </w:p>
    <w:p w14:paraId="00E03144" w14:textId="77777777" w:rsidR="009C0959" w:rsidRPr="009C0959" w:rsidRDefault="009C0959" w:rsidP="009C0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3CEC0C4" w14:textId="77777777"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1DC5E87D" w14:textId="77777777"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C74B4C0" w14:textId="77777777"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344707D3" w14:textId="77777777"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2403F22F" w14:textId="0F470078" w:rsidR="009C0959" w:rsidRPr="009C0959" w:rsidRDefault="003B7D4D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čistač/spremač </w:t>
      </w:r>
      <w:r w:rsidR="009C0959"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s </w:t>
      </w:r>
      <w:r w:rsidR="00325CA0">
        <w:rPr>
          <w:rFonts w:ascii="Times New Roman" w:eastAsia="Times New Roman" w:hAnsi="Times New Roman" w:cs="Times New Roman"/>
          <w:b/>
          <w:i/>
          <w:lang w:eastAsia="hr-HR"/>
        </w:rPr>
        <w:t>punim</w:t>
      </w:r>
      <w:r w:rsidR="009C0959"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 radnim vremenom od </w:t>
      </w:r>
      <w:r w:rsidR="00872863">
        <w:rPr>
          <w:rFonts w:ascii="Times New Roman" w:eastAsia="Times New Roman" w:hAnsi="Times New Roman" w:cs="Times New Roman"/>
          <w:b/>
          <w:i/>
          <w:lang w:eastAsia="hr-HR"/>
        </w:rPr>
        <w:t>40</w:t>
      </w:r>
      <w:r w:rsidR="00325CA0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9C0959"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sati </w:t>
      </w:r>
      <w:r w:rsidR="00325CA0">
        <w:rPr>
          <w:rFonts w:ascii="Times New Roman" w:eastAsia="Times New Roman" w:hAnsi="Times New Roman" w:cs="Times New Roman"/>
          <w:b/>
          <w:i/>
          <w:lang w:eastAsia="hr-HR"/>
        </w:rPr>
        <w:t xml:space="preserve">tjedno </w:t>
      </w:r>
      <w:r w:rsidR="009C0959"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na </w:t>
      </w:r>
      <w:r w:rsidR="00F0776D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="00325CA0">
        <w:rPr>
          <w:rFonts w:ascii="Times New Roman" w:eastAsia="Times New Roman" w:hAnsi="Times New Roman" w:cs="Times New Roman"/>
          <w:b/>
          <w:i/>
          <w:lang w:eastAsia="hr-HR"/>
        </w:rPr>
        <w:t>određeno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vrijeme</w:t>
      </w:r>
      <w:r w:rsidR="00515330">
        <w:rPr>
          <w:rFonts w:ascii="Times New Roman" w:eastAsia="Times New Roman" w:hAnsi="Times New Roman" w:cs="Times New Roman"/>
          <w:b/>
          <w:i/>
          <w:lang w:eastAsia="hr-HR"/>
        </w:rPr>
        <w:t xml:space="preserve"> - 1</w:t>
      </w:r>
      <w:r w:rsidR="0087495A">
        <w:rPr>
          <w:rFonts w:ascii="Times New Roman" w:eastAsia="Times New Roman" w:hAnsi="Times New Roman" w:cs="Times New Roman"/>
          <w:b/>
          <w:i/>
          <w:lang w:eastAsia="hr-HR"/>
        </w:rPr>
        <w:t xml:space="preserve"> izvršitelj</w:t>
      </w:r>
    </w:p>
    <w:p w14:paraId="466EC852" w14:textId="77777777" w:rsidR="009C0959" w:rsidRPr="009C0959" w:rsidRDefault="009C0959" w:rsidP="009C09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307C410" w14:textId="4DEF252C" w:rsidR="009C0959" w:rsidRDefault="003B7D4D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Mjesto rada je Područna škola Kali</w:t>
      </w:r>
      <w:r w:rsidR="00E82B55">
        <w:rPr>
          <w:rFonts w:ascii="Times New Roman" w:eastAsia="Times New Roman" w:hAnsi="Times New Roman" w:cs="Times New Roman"/>
          <w:lang w:eastAsia="hr-HR"/>
        </w:rPr>
        <w:t>.</w:t>
      </w:r>
      <w:r w:rsidR="00325CA0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BF95E38" w14:textId="77777777" w:rsidR="00E82B55" w:rsidRPr="009C0959" w:rsidRDefault="00E82B55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8A08454" w14:textId="206B9ABD" w:rsidR="009C0959" w:rsidRDefault="0021393D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hAnsi="Times New Roman" w:cs="Times New Roman"/>
        </w:rPr>
        <w:t>Za prijem u radni odnos</w:t>
      </w:r>
      <w:r w:rsidRPr="0021393D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na radno mjesto</w:t>
      </w:r>
      <w:r w:rsidRPr="0021393D">
        <w:rPr>
          <w:rFonts w:ascii="Times New Roman" w:eastAsia="Times New Roman" w:hAnsi="Times New Roman" w:cs="Times New Roman"/>
          <w:lang w:eastAsia="hr-HR"/>
        </w:rPr>
        <w:t xml:space="preserve"> </w:t>
      </w:r>
      <w:r w:rsidR="003B7D4D">
        <w:rPr>
          <w:rFonts w:ascii="Times New Roman" w:eastAsia="Times New Roman" w:hAnsi="Times New Roman" w:cs="Times New Roman"/>
          <w:lang w:eastAsia="hr-HR"/>
        </w:rPr>
        <w:t xml:space="preserve">čistač/spremač </w:t>
      </w:r>
      <w:r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Pr="0021393D">
        <w:rPr>
          <w:rFonts w:ascii="Times New Roman" w:eastAsia="Times New Roman" w:hAnsi="Times New Roman" w:cs="Times New Roman"/>
          <w:lang w:eastAsia="hr-HR"/>
        </w:rPr>
        <w:t xml:space="preserve">mora ispunjavati </w:t>
      </w:r>
      <w:r w:rsidR="009C0959" w:rsidRPr="0021393D">
        <w:rPr>
          <w:rFonts w:ascii="Times New Roman" w:eastAsia="Times New Roman" w:hAnsi="Times New Roman" w:cs="Times New Roman"/>
          <w:lang w:eastAsia="hr-HR"/>
        </w:rPr>
        <w:t xml:space="preserve">uvjete utvrđene </w:t>
      </w:r>
      <w:r w:rsidRPr="0021393D">
        <w:rPr>
          <w:rFonts w:ascii="Times New Roman" w:eastAsia="Times New Roman" w:hAnsi="Times New Roman" w:cs="Times New Roman"/>
          <w:lang w:eastAsia="hr-HR"/>
        </w:rPr>
        <w:t>člankom 14</w:t>
      </w:r>
      <w:r w:rsidR="009C0959" w:rsidRPr="0021393D">
        <w:rPr>
          <w:rFonts w:ascii="Times New Roman" w:eastAsia="Times New Roman" w:hAnsi="Times New Roman" w:cs="Times New Roman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lang w:eastAsia="hr-HR"/>
        </w:rPr>
        <w:t>Pravilnika o sistematizaciji radnih mjesta u Osnovnoj školi „Valentin Klarin“ Preko i to:</w:t>
      </w:r>
    </w:p>
    <w:p w14:paraId="31015944" w14:textId="77777777" w:rsidR="0021393D" w:rsidRDefault="0021393D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BCA5BE0" w14:textId="1403B4AC" w:rsidR="0021393D" w:rsidRPr="0021393D" w:rsidRDefault="0021393D" w:rsidP="002139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393D">
        <w:rPr>
          <w:rFonts w:ascii="Times New Roman" w:hAnsi="Times New Roman" w:cs="Times New Roman"/>
        </w:rPr>
        <w:t xml:space="preserve">Završena </w:t>
      </w:r>
      <w:r w:rsidR="003B7D4D">
        <w:rPr>
          <w:rFonts w:ascii="Times New Roman" w:hAnsi="Times New Roman" w:cs="Times New Roman"/>
        </w:rPr>
        <w:t>osnovna škola</w:t>
      </w:r>
    </w:p>
    <w:p w14:paraId="747DEB5D" w14:textId="77777777" w:rsidR="0021393D" w:rsidRPr="0021393D" w:rsidRDefault="0021393D" w:rsidP="002139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BB5762" w14:textId="77777777" w:rsidR="009C095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U radni odnos ne može biti primljena osoba za čiji prijam postoje zapreke za zasnivanje radnog odnosa iz članka 106. Zakona o odgoju i obrazovanju u osnovnoj i srednjoj školi  </w:t>
      </w:r>
      <w:r w:rsidR="00E82B55" w:rsidRPr="00BE5439">
        <w:rPr>
          <w:rFonts w:ascii="Times New Roman" w:eastAsia="Times New Roman" w:hAnsi="Times New Roman" w:cs="Times New Roman"/>
          <w:lang w:eastAsia="hr-HR"/>
        </w:rPr>
        <w:t>(„N.N.“ broj: 87/08., 86/09., 92/10., 105/10., 90/11., 5/12., 16/12., 86/12., 126/12., 94/13., 152/14., 07/17., 68/18., 98/19., 64/20., 151/22., 155/23., 156/23</w:t>
      </w:r>
      <w:r w:rsidR="00E82B55">
        <w:rPr>
          <w:rFonts w:ascii="Times New Roman" w:eastAsia="Times New Roman" w:hAnsi="Times New Roman" w:cs="Times New Roman"/>
          <w:lang w:eastAsia="hr-HR"/>
        </w:rPr>
        <w:t>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3714032C" w14:textId="77777777" w:rsidR="00E82B55" w:rsidRPr="009C0959" w:rsidRDefault="00E82B55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CA8E25" w14:textId="77777777" w:rsidR="00E82B55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Uz vlastoručno potpisanu prijavu na natječaj kandidati su dužni dostaviti sljedeće dokumente: </w:t>
      </w:r>
    </w:p>
    <w:p w14:paraId="16BBEF25" w14:textId="77777777" w:rsidR="00E82B55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 životopis, </w:t>
      </w:r>
    </w:p>
    <w:p w14:paraId="42D21FC7" w14:textId="77777777" w:rsidR="00E82B55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 dokaz o državljanstvu, </w:t>
      </w:r>
    </w:p>
    <w:p w14:paraId="1219FE1F" w14:textId="77777777" w:rsidR="00E82B55" w:rsidRDefault="00E82B55" w:rsidP="00E82B55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 uvjerenje/potvrda nadležnog suda da se protiv kandidata ne vodi kazneni postupak, ne starije od 30 dana</w:t>
      </w:r>
    </w:p>
    <w:p w14:paraId="0A36A329" w14:textId="77777777" w:rsidR="00E82B55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 potvrda o radnom stažu s Hrvatskog zavoda za mirovinsko osiguranje</w:t>
      </w:r>
    </w:p>
    <w:p w14:paraId="42062443" w14:textId="77777777" w:rsidR="008A6D03" w:rsidRDefault="00E82B55" w:rsidP="00E82B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dokaz o stupnju i vrsti stečene stručne spreme.</w:t>
      </w:r>
    </w:p>
    <w:p w14:paraId="6D1E22B3" w14:textId="5ADBEC53" w:rsidR="00E82B55" w:rsidRDefault="00E82B55" w:rsidP="00E82B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99F7942" w14:textId="51B6BE02" w:rsidR="00E82B55" w:rsidRDefault="00E82B55" w:rsidP="00E82B55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t>Kandidat koji je stekao inozemnu obrazovnu kvalifikaciju dužan je priložiti rješenje nadležnog tijela o priznavanju inozemne stručne kvalifikacije za obavljanje određene regulirane profesije u Republici Hrvatskoj.</w:t>
      </w:r>
    </w:p>
    <w:p w14:paraId="6AA43256" w14:textId="77777777" w:rsidR="003810A6" w:rsidRPr="00BE5439" w:rsidRDefault="003810A6" w:rsidP="00E82B55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65FB94C4" w14:textId="77777777" w:rsidR="00E82B55" w:rsidRPr="00BE5439" w:rsidRDefault="00E82B55" w:rsidP="00E82B55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t>Navedeni dokumenti dostavljaju se u neovjerenoj preslici.</w:t>
      </w:r>
    </w:p>
    <w:p w14:paraId="64273A19" w14:textId="437AC097" w:rsidR="00515330" w:rsidRPr="00BE5439" w:rsidRDefault="00515330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B84605F" w14:textId="77777777" w:rsidR="00E82B55" w:rsidRPr="00BE5439" w:rsidRDefault="00E82B55" w:rsidP="00E82B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prema:</w:t>
      </w:r>
    </w:p>
    <w:p w14:paraId="20720770" w14:textId="77777777" w:rsidR="00E82B55" w:rsidRPr="00BE5439" w:rsidRDefault="00E82B55" w:rsidP="00E82B55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članku 102. Zakona o hrvatskim braniteljima iz Domovinskog rata i članovima njihovih obitelji ("N.N." broj: 121/17., 98/19., 84/21., 156/23), </w:t>
      </w:r>
    </w:p>
    <w:p w14:paraId="51940EF4" w14:textId="77777777" w:rsidR="00E82B55" w:rsidRPr="00BE5439" w:rsidRDefault="00E82B55" w:rsidP="00E82B55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Calibri" w:hAnsi="Times New Roman" w:cs="Times New Roman"/>
        </w:rPr>
        <w:t>članku  48. stavku 1.-3. Zakona o civilnim stradalnicima iz Domovinskog rata (NN br. 84/21),</w:t>
      </w:r>
    </w:p>
    <w:p w14:paraId="380E9A7B" w14:textId="77777777" w:rsidR="00E82B55" w:rsidRPr="00BE5439" w:rsidRDefault="00E82B55" w:rsidP="00E82B55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članku 48.f Zakona o zaštiti vojnih i civilnih invalida rata ("N.N." broj: 33/92, 57/92, 77/92, 27/93, 58/93, 2/94, 76/94, 108/95, 108/96, 82/01, 103/03, 148/13. i 98/19.) i </w:t>
      </w:r>
    </w:p>
    <w:p w14:paraId="2349337B" w14:textId="77777777" w:rsidR="00E82B55" w:rsidRPr="00BE5439" w:rsidRDefault="00E82B55" w:rsidP="00E82B55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lastRenderedPageBreak/>
        <w:t>članku 9. Zakona o profesionalnoj rehabilitaciji i zapošljavanju osoba s invaliditetom ("N.N." broj: 157/13., 152/14., 39/18. i 32/20.).</w:t>
      </w:r>
    </w:p>
    <w:p w14:paraId="4A48C482" w14:textId="77777777" w:rsidR="00E82B55" w:rsidRPr="00BE5439" w:rsidRDefault="00E82B55" w:rsidP="00E82B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4A78C5C" w14:textId="77777777" w:rsidR="00E82B55" w:rsidRPr="00BE5439" w:rsidRDefault="00E82B55" w:rsidP="00E82B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Kandidat/kinja koji/a ostvaruje pravo prednosti prilikom zapošljavanja prema navedenim propisima i želi ostvariti to pravo, 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BE543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14:paraId="0AC09D29" w14:textId="77777777" w:rsidR="00E82B55" w:rsidRPr="00BE5439" w:rsidRDefault="00E82B55" w:rsidP="00E82B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59EB6A" w14:textId="77777777" w:rsidR="00E82B55" w:rsidRPr="00BE5439" w:rsidRDefault="00E82B55" w:rsidP="00E82B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Popis potrebnih dokaza iz članka 103. </w:t>
      </w:r>
      <w:r w:rsidRPr="00BE5439">
        <w:rPr>
          <w:rFonts w:ascii="Times New Roman" w:eastAsia="Calibri" w:hAnsi="Times New Roman" w:cs="Times New Roman"/>
        </w:rPr>
        <w:t xml:space="preserve">Zakona o hrvatskim braniteljima iz Domovinskog rata i članovima njihovih obitelji, 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radi ostvarivanja prava prednosti prilikom zapošljavanja, dostupni su na poveznici Ministarstva hrvatskih branitelja: </w:t>
      </w:r>
    </w:p>
    <w:p w14:paraId="06A8F9DC" w14:textId="77777777" w:rsidR="00E82B55" w:rsidRPr="00BE5439" w:rsidRDefault="004D4601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E82B55" w:rsidRPr="00BE543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B8610D1" w14:textId="77777777" w:rsidR="00E82B55" w:rsidRPr="00BE5439" w:rsidRDefault="00E82B55" w:rsidP="00E82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3FD5A1" w14:textId="77777777" w:rsidR="00E82B55" w:rsidRPr="00BE5439" w:rsidRDefault="00E82B55" w:rsidP="00E82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5439">
        <w:rPr>
          <w:rFonts w:ascii="Times New Roman" w:eastAsia="Times New Roman" w:hAnsi="Times New Roman" w:cs="Times New Roman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stavak 1. Zakona) dostupne na poveznici Ministarstva hrvatskih branitelja: </w:t>
      </w:r>
    </w:p>
    <w:p w14:paraId="08F341B5" w14:textId="77777777" w:rsidR="00E82B55" w:rsidRPr="00BE5439" w:rsidRDefault="004D4601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9" w:history="1">
        <w:r w:rsidR="00E82B55" w:rsidRPr="00BE543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72C636A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EEDAB8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Osoba koja nije podnijela potpunu i urednu prijavu i</w:t>
      </w:r>
      <w:r>
        <w:rPr>
          <w:rFonts w:ascii="Times New Roman" w:eastAsia="Times New Roman" w:hAnsi="Times New Roman" w:cs="Times New Roman"/>
          <w:lang w:eastAsia="hr-HR"/>
        </w:rPr>
        <w:t>li ne ispunjava formalne uvjete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iz natječaja ne smatra se kandidatom prijavljenim na natječaj. Urednom se smatra samo prijava koja sadrži podatke i priloge navedene u natječaju.</w:t>
      </w:r>
    </w:p>
    <w:p w14:paraId="7249BB27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19DC02E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Sukladno članku 13. stavku 2. Zakona o ravnopravnosti spolova (NN 82/08, 69/17), na natječaj se mogu javiti osobe oba spola.</w:t>
      </w:r>
    </w:p>
    <w:p w14:paraId="6BE265AC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42CE892" w14:textId="2499C233" w:rsidR="00411811" w:rsidRDefault="00E82B55" w:rsidP="00411811">
      <w:r w:rsidRPr="00BE5439">
        <w:rPr>
          <w:rFonts w:ascii="Times New Roman" w:hAnsi="Times New Roman" w:cs="Times New Roman"/>
        </w:rPr>
        <w:t>Po završetku natječajnog roka s prijavljenim kandidatima koji udovoljavaju formalnim uvjetima natječaja i koji su dostavili potpunu i pravovaljanu dok</w:t>
      </w:r>
      <w:r w:rsidR="00515330">
        <w:rPr>
          <w:rFonts w:ascii="Times New Roman" w:hAnsi="Times New Roman" w:cs="Times New Roman"/>
        </w:rPr>
        <w:t>umentaciju provest će se usmeni razgovor (intervju</w:t>
      </w:r>
      <w:r w:rsidRPr="00BE5439">
        <w:rPr>
          <w:rFonts w:ascii="Times New Roman" w:hAnsi="Times New Roman" w:cs="Times New Roman"/>
        </w:rPr>
        <w:t xml:space="preserve">)  te će biti vrednovani u skladu s odredbama Pravilnika o načinu i postupku zapošljavanja u osnovnoj školi „Valentin Klarin“ Preko, a koji je dostupan na web stranici Škole poveznica: </w:t>
      </w:r>
      <w:r w:rsidR="00357F4C">
        <w:rPr>
          <w:rFonts w:ascii="Times New Roman" w:hAnsi="Times New Roman" w:cs="Times New Roman"/>
        </w:rPr>
        <w:t xml:space="preserve"> </w:t>
      </w:r>
      <w:hyperlink r:id="rId10" w:history="1">
        <w:r w:rsidR="00411811" w:rsidRPr="00AB0D66">
          <w:rPr>
            <w:rStyle w:val="Hyperlink"/>
          </w:rPr>
          <w:t>https://os-vklarin-preko.skole.hr/293346-2/</w:t>
        </w:r>
      </w:hyperlink>
    </w:p>
    <w:p w14:paraId="47775AB8" w14:textId="443B2F49" w:rsidR="00357F4C" w:rsidRPr="00997CDC" w:rsidRDefault="00357F4C" w:rsidP="00E82B55">
      <w:pPr>
        <w:rPr>
          <w:rFonts w:ascii="Times New Roman" w:eastAsia="Times New Roman" w:hAnsi="Times New Roman" w:cs="Times New Roman"/>
          <w:lang w:eastAsia="hr-HR"/>
        </w:rPr>
      </w:pPr>
      <w:r w:rsidRPr="00A249B8">
        <w:rPr>
          <w:rFonts w:ascii="Times New Roman" w:eastAsia="Times New Roman" w:hAnsi="Times New Roman" w:cs="Times New Roman"/>
          <w:lang w:eastAsia="hr-HR"/>
        </w:rPr>
        <w:t>Ako kandidat/kinja ne pristupi intervju smatrat će se da je povukao/la prijavu na natječaj.</w:t>
      </w:r>
      <w:bookmarkStart w:id="1" w:name="_GoBack"/>
      <w:bookmarkEnd w:id="1"/>
    </w:p>
    <w:p w14:paraId="0654607B" w14:textId="77777777" w:rsidR="004753DB" w:rsidRDefault="00E82B55" w:rsidP="004753DB">
      <w:r w:rsidRPr="00BE5439">
        <w:rPr>
          <w:rFonts w:ascii="Times New Roman" w:hAnsi="Times New Roman" w:cs="Times New Roman"/>
        </w:rPr>
        <w:t xml:space="preserve">Vrijeme, mjesto i sadržaj intervjua biti će objavljeno na web stranici Škole: </w:t>
      </w:r>
      <w:r w:rsidR="004753DB" w:rsidRPr="00BE5439">
        <w:rPr>
          <w:rFonts w:ascii="Times New Roman" w:hAnsi="Times New Roman" w:cs="Times New Roman"/>
        </w:rPr>
        <w:t xml:space="preserve">: </w:t>
      </w:r>
      <w:hyperlink r:id="rId11" w:history="1">
        <w:r w:rsidR="004753DB" w:rsidRPr="00AB0D66">
          <w:rPr>
            <w:rStyle w:val="Hyperlink"/>
          </w:rPr>
          <w:t>https://os-vklarin-preko.skole.hr/natje_aji</w:t>
        </w:r>
      </w:hyperlink>
      <w:r w:rsidR="004753DB">
        <w:t xml:space="preserve"> </w:t>
      </w:r>
    </w:p>
    <w:p w14:paraId="07BC98C8" w14:textId="6E8BDAC3" w:rsidR="00E82B55" w:rsidRPr="00BE5439" w:rsidRDefault="00E82B55" w:rsidP="00E82B55">
      <w:pPr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Prijave se dostavljaju na adresu Škole s naznakom „Za natječaj_____“ (navesti radno mjesto na koje se kandidat javlja)</w:t>
      </w:r>
    </w:p>
    <w:p w14:paraId="693DE03C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5D044C1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Osnovna škola „Valentin Klarin“ Preko</w:t>
      </w:r>
    </w:p>
    <w:p w14:paraId="21EA4342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Cesta hrvatskih branitelja 39/H</w:t>
      </w:r>
    </w:p>
    <w:p w14:paraId="3322F5B9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23 273 Preko </w:t>
      </w:r>
    </w:p>
    <w:p w14:paraId="5F397D44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B878959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Natječaj će se objaviti na mrežnim stranicama i oglasnim pločama Hrvatskog zavoda za zapošljavanje, Područni ured u Zadru i Osnovne škole „Valentin Klarin“ Preko, a krajnji rok za podnošenje prijava je </w:t>
      </w:r>
      <w:r w:rsidRPr="00BE543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osam (8) dana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od dana objave.</w:t>
      </w:r>
    </w:p>
    <w:p w14:paraId="59ACE788" w14:textId="77777777" w:rsidR="00E82B55" w:rsidRPr="00BE5439" w:rsidRDefault="00E82B55" w:rsidP="00E82B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3B4231" w14:textId="77777777" w:rsidR="00E82B55" w:rsidRPr="00BE5439" w:rsidRDefault="00E82B55" w:rsidP="00E82B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1674052" w14:textId="77777777" w:rsidR="00E82B55" w:rsidRPr="00BE5439" w:rsidRDefault="00E82B55" w:rsidP="00E82B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lastRenderedPageBreak/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14:paraId="011B608F" w14:textId="6FB50929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O rezultatima natječajnog postupka kandidati će biti obaviješteni putem mrežnih stranica Škole: </w:t>
      </w:r>
      <w:r w:rsidR="00D41F97" w:rsidRPr="00D41F97">
        <w:t>https://os-vklarin-preko.skole.hr/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pod rubrikom „Natječaji“</w:t>
      </w:r>
      <w:r w:rsidR="00AE7095">
        <w:rPr>
          <w:rFonts w:ascii="Times New Roman" w:eastAsia="Times New Roman" w:hAnsi="Times New Roman" w:cs="Times New Roman"/>
          <w:lang w:eastAsia="hr-HR"/>
        </w:rPr>
        <w:t xml:space="preserve"> – oglas za posao,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u roku od 15 dana od dana odabira osobe </w:t>
      </w:r>
      <w:r w:rsidR="00D41F97">
        <w:rPr>
          <w:rFonts w:ascii="Times New Roman" w:eastAsia="Times New Roman" w:hAnsi="Times New Roman" w:cs="Times New Roman"/>
          <w:lang w:eastAsia="hr-HR"/>
        </w:rPr>
        <w:t xml:space="preserve">u </w:t>
      </w:r>
      <w:r w:rsidRPr="00BE5439">
        <w:rPr>
          <w:rFonts w:ascii="Times New Roman" w:eastAsia="Times New Roman" w:hAnsi="Times New Roman" w:cs="Times New Roman"/>
          <w:lang w:eastAsia="hr-HR"/>
        </w:rPr>
        <w:t>natječajnom postupku, te će se obj</w:t>
      </w:r>
      <w:r>
        <w:rPr>
          <w:rFonts w:ascii="Times New Roman" w:eastAsia="Times New Roman" w:hAnsi="Times New Roman" w:cs="Times New Roman"/>
          <w:lang w:eastAsia="hr-HR"/>
        </w:rPr>
        <w:t>avom rezultata natječaja smatrat</w:t>
      </w:r>
      <w:r w:rsidRPr="00BE5439">
        <w:rPr>
          <w:rFonts w:ascii="Times New Roman" w:eastAsia="Times New Roman" w:hAnsi="Times New Roman" w:cs="Times New Roman"/>
          <w:lang w:eastAsia="hr-HR"/>
        </w:rPr>
        <w:t>i da su svi kandidati obaviješteni, kandidatu koji u natječajnom postupku nije izabran škola vraća natječajnu dokumentaciju.</w:t>
      </w:r>
    </w:p>
    <w:p w14:paraId="12540E77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BBADC5" w14:textId="77777777" w:rsidR="00E82B55" w:rsidRPr="00BE5439" w:rsidRDefault="00E82B55" w:rsidP="00E82B55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</w:t>
      </w:r>
      <w:r w:rsidRPr="00BE5439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v.d. ravnateljica:</w:t>
      </w:r>
    </w:p>
    <w:p w14:paraId="640628EE" w14:textId="77777777" w:rsidR="00E82B55" w:rsidRPr="00BE5439" w:rsidRDefault="00E82B55" w:rsidP="00E82B55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Linda Kolega Babajko, prof.</w:t>
      </w:r>
    </w:p>
    <w:p w14:paraId="5B5D2A32" w14:textId="77777777" w:rsidR="00E82B55" w:rsidRPr="009C0959" w:rsidRDefault="00E82B55" w:rsidP="00E82B55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28A40C" w14:textId="77777777" w:rsidR="00E82B55" w:rsidRPr="009C0959" w:rsidRDefault="00E82B55" w:rsidP="00E82B55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p w14:paraId="522A18B4" w14:textId="77777777" w:rsidR="00FB6652" w:rsidRDefault="00FB6652" w:rsidP="00E82B55">
      <w:pPr>
        <w:spacing w:after="0" w:line="240" w:lineRule="auto"/>
        <w:ind w:right="-22"/>
        <w:jc w:val="both"/>
      </w:pPr>
    </w:p>
    <w:sectPr w:rsidR="00FB6652" w:rsidSect="00AA6D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2F390" w14:textId="77777777" w:rsidR="004D4601" w:rsidRDefault="004D4601">
      <w:pPr>
        <w:spacing w:after="0" w:line="240" w:lineRule="auto"/>
      </w:pPr>
      <w:r>
        <w:separator/>
      </w:r>
    </w:p>
  </w:endnote>
  <w:endnote w:type="continuationSeparator" w:id="0">
    <w:p w14:paraId="737BF69F" w14:textId="77777777" w:rsidR="004D4601" w:rsidRDefault="004D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83AE" w14:textId="77777777" w:rsidR="00AA6D48" w:rsidRDefault="009C0959" w:rsidP="00AA6D4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CF9164" w14:textId="77777777" w:rsidR="00AA6D48" w:rsidRDefault="00AA6D48" w:rsidP="00AA6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749F" w14:textId="29E40A8F" w:rsidR="00AA6D48" w:rsidRDefault="009C095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997CDC">
      <w:rPr>
        <w:noProof/>
      </w:rPr>
      <w:t>2</w:t>
    </w:r>
    <w:r>
      <w:fldChar w:fldCharType="end"/>
    </w:r>
  </w:p>
  <w:p w14:paraId="7A2BBBF1" w14:textId="77777777" w:rsidR="00AA6D48" w:rsidRDefault="00AA6D48" w:rsidP="00AA6D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58B8C" w14:textId="77777777" w:rsidR="00AA6D48" w:rsidRDefault="00AA6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2E08D" w14:textId="77777777" w:rsidR="004D4601" w:rsidRDefault="004D4601">
      <w:pPr>
        <w:spacing w:after="0" w:line="240" w:lineRule="auto"/>
      </w:pPr>
      <w:r>
        <w:separator/>
      </w:r>
    </w:p>
  </w:footnote>
  <w:footnote w:type="continuationSeparator" w:id="0">
    <w:p w14:paraId="1BEA11AA" w14:textId="77777777" w:rsidR="004D4601" w:rsidRDefault="004D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5691C" w14:textId="77777777" w:rsidR="00AA6D48" w:rsidRDefault="00AA6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922B" w14:textId="77777777" w:rsidR="00AA6D48" w:rsidRDefault="00AA6D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34677" w14:textId="77777777" w:rsidR="00AA6D48" w:rsidRDefault="00AA6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0B34"/>
    <w:multiLevelType w:val="hybridMultilevel"/>
    <w:tmpl w:val="BD60B6E8"/>
    <w:lvl w:ilvl="0" w:tplc="79486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9090B"/>
    <w:multiLevelType w:val="hybridMultilevel"/>
    <w:tmpl w:val="17545F2A"/>
    <w:lvl w:ilvl="0" w:tplc="543E4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9"/>
    <w:rsid w:val="00014C59"/>
    <w:rsid w:val="00014DE7"/>
    <w:rsid w:val="00103FA3"/>
    <w:rsid w:val="0013310D"/>
    <w:rsid w:val="001B223C"/>
    <w:rsid w:val="0021393D"/>
    <w:rsid w:val="00271A47"/>
    <w:rsid w:val="002B05C1"/>
    <w:rsid w:val="00325CA0"/>
    <w:rsid w:val="00357F4C"/>
    <w:rsid w:val="00377929"/>
    <w:rsid w:val="003810A6"/>
    <w:rsid w:val="0039724C"/>
    <w:rsid w:val="003B59DC"/>
    <w:rsid w:val="003B7D4D"/>
    <w:rsid w:val="00411811"/>
    <w:rsid w:val="004169D3"/>
    <w:rsid w:val="004753DB"/>
    <w:rsid w:val="004A16CB"/>
    <w:rsid w:val="004D4601"/>
    <w:rsid w:val="004F2FE7"/>
    <w:rsid w:val="00515330"/>
    <w:rsid w:val="00520D6A"/>
    <w:rsid w:val="005770B1"/>
    <w:rsid w:val="005E5488"/>
    <w:rsid w:val="00620444"/>
    <w:rsid w:val="006552DE"/>
    <w:rsid w:val="00747726"/>
    <w:rsid w:val="007B4CE2"/>
    <w:rsid w:val="00872863"/>
    <w:rsid w:val="0087495A"/>
    <w:rsid w:val="00876695"/>
    <w:rsid w:val="0089106F"/>
    <w:rsid w:val="008A6D03"/>
    <w:rsid w:val="00997CDC"/>
    <w:rsid w:val="009C0959"/>
    <w:rsid w:val="00A249B8"/>
    <w:rsid w:val="00A50D0F"/>
    <w:rsid w:val="00AA6D48"/>
    <w:rsid w:val="00AE7095"/>
    <w:rsid w:val="00B653FC"/>
    <w:rsid w:val="00BD328B"/>
    <w:rsid w:val="00C305B7"/>
    <w:rsid w:val="00C83203"/>
    <w:rsid w:val="00CD5D92"/>
    <w:rsid w:val="00D3126E"/>
    <w:rsid w:val="00D414BD"/>
    <w:rsid w:val="00D41F97"/>
    <w:rsid w:val="00E82B55"/>
    <w:rsid w:val="00F0776D"/>
    <w:rsid w:val="00F5151F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2BF5"/>
  <w15:docId w15:val="{C6C2305C-0B95-4110-8084-C8DEAC2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095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character" w:styleId="PageNumber">
    <w:name w:val="page number"/>
    <w:basedOn w:val="DefaultParagraphFont"/>
    <w:rsid w:val="009C0959"/>
  </w:style>
  <w:style w:type="paragraph" w:styleId="Header">
    <w:name w:val="header"/>
    <w:basedOn w:val="Normal"/>
    <w:link w:val="HeaderChar"/>
    <w:uiPriority w:val="99"/>
    <w:unhideWhenUsed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103FA3"/>
    <w:pPr>
      <w:ind w:left="720"/>
      <w:contextualSpacing/>
    </w:pPr>
  </w:style>
  <w:style w:type="table" w:styleId="TableGrid">
    <w:name w:val="Table Grid"/>
    <w:basedOn w:val="TableNormal"/>
    <w:uiPriority w:val="39"/>
    <w:rsid w:val="0087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7F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-vklarin-preko.skole.hr/natje_aj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s-vklarin-preko.skole.hr/293346-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User</cp:lastModifiedBy>
  <cp:revision>10</cp:revision>
  <cp:lastPrinted>2025-01-31T09:26:00Z</cp:lastPrinted>
  <dcterms:created xsi:type="dcterms:W3CDTF">2021-12-08T07:31:00Z</dcterms:created>
  <dcterms:modified xsi:type="dcterms:W3CDTF">2025-01-31T09:42:00Z</dcterms:modified>
</cp:coreProperties>
</file>