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72" w:rsidRDefault="00567E96" w:rsidP="00270A85">
      <w:pPr>
        <w:pStyle w:val="NoSpacing"/>
      </w:pPr>
      <w:r>
        <w:t xml:space="preserve">OSNOVNA ŠKOLA </w:t>
      </w:r>
      <w:r w:rsidR="00270A85">
        <w:t>„VALENTIN KLARIN“ PREKO</w:t>
      </w:r>
    </w:p>
    <w:p w:rsidR="00270A85" w:rsidRDefault="00270A85" w:rsidP="00270A85">
      <w:pPr>
        <w:pStyle w:val="NoSpacing"/>
      </w:pPr>
      <w:r>
        <w:t>Cesta hrvatskih branitelja 39/H</w:t>
      </w:r>
    </w:p>
    <w:p w:rsidR="00270A85" w:rsidRDefault="00270A85" w:rsidP="00270A85">
      <w:pPr>
        <w:pStyle w:val="NoSpacing"/>
      </w:pPr>
      <w:r>
        <w:t>23 273 Preko</w:t>
      </w:r>
    </w:p>
    <w:p w:rsidR="00270A85" w:rsidRDefault="00270A85" w:rsidP="00270A85">
      <w:pPr>
        <w:pStyle w:val="NoSpacing"/>
      </w:pPr>
      <w:r>
        <w:t>KLASA:</w:t>
      </w:r>
      <w:r w:rsidR="00B40F54">
        <w:t xml:space="preserve"> 602-01/23-01/43</w:t>
      </w:r>
    </w:p>
    <w:p w:rsidR="00270A85" w:rsidRDefault="00270A85" w:rsidP="00270A85">
      <w:pPr>
        <w:pStyle w:val="NoSpacing"/>
      </w:pPr>
      <w:r>
        <w:t>URBROJ:</w:t>
      </w:r>
      <w:r w:rsidR="00B40F54">
        <w:t xml:space="preserve"> 2198-1-43-23-1</w:t>
      </w:r>
    </w:p>
    <w:p w:rsidR="00270A85" w:rsidRDefault="00270A85" w:rsidP="00270A85">
      <w:pPr>
        <w:pStyle w:val="NoSpacing"/>
      </w:pPr>
      <w:r>
        <w:t>Preko, 19. lipnja 2023. godine</w:t>
      </w:r>
    </w:p>
    <w:p w:rsidR="0095508E" w:rsidRDefault="0095508E" w:rsidP="00270A85">
      <w:pPr>
        <w:pStyle w:val="NoSpacing"/>
      </w:pPr>
    </w:p>
    <w:p w:rsidR="0095508E" w:rsidRDefault="0095508E" w:rsidP="00270A85">
      <w:pPr>
        <w:pStyle w:val="NoSpacing"/>
      </w:pPr>
    </w:p>
    <w:p w:rsidR="0095508E" w:rsidRDefault="0095508E" w:rsidP="00270A85">
      <w:pPr>
        <w:pStyle w:val="NoSpacing"/>
      </w:pPr>
    </w:p>
    <w:p w:rsidR="0095508E" w:rsidRDefault="0095508E" w:rsidP="00270A85">
      <w:pPr>
        <w:pStyle w:val="NoSpacing"/>
      </w:pPr>
    </w:p>
    <w:p w:rsidR="0095508E" w:rsidRDefault="0095508E" w:rsidP="00270A85">
      <w:pPr>
        <w:pStyle w:val="NoSpacing"/>
      </w:pPr>
      <w:bookmarkStart w:id="0" w:name="_GoBack"/>
      <w:bookmarkEnd w:id="0"/>
    </w:p>
    <w:p w:rsidR="00270A85" w:rsidRDefault="00270A85" w:rsidP="00270A85">
      <w:pPr>
        <w:pStyle w:val="NoSpacing"/>
      </w:pPr>
    </w:p>
    <w:p w:rsidR="00C92B72" w:rsidRDefault="00567E96">
      <w:pPr>
        <w:spacing w:after="783"/>
        <w:ind w:left="17"/>
      </w:pPr>
      <w:r>
        <w:t>Na temelju članka 10. Zakona o udžbenicima i drugim obrazovnim materijalima za osnovnu i srednju školu (NN 116/18) učitelji razredne nastave donose</w:t>
      </w:r>
    </w:p>
    <w:p w:rsidR="00C92B72" w:rsidRDefault="00567E96">
      <w:pPr>
        <w:pStyle w:val="Heading1"/>
      </w:pPr>
      <w:r>
        <w:t>ODLUKU</w:t>
      </w:r>
    </w:p>
    <w:p w:rsidR="00270A85" w:rsidRDefault="00567E96" w:rsidP="00270A85">
      <w:pPr>
        <w:spacing w:after="784"/>
        <w:ind w:left="17"/>
      </w:pPr>
      <w:r>
        <w:t xml:space="preserve">o odabiru udžbenika za razrednu nastavu u školskoj godini 2023./2024. za l ., </w:t>
      </w:r>
      <w:r w:rsidR="00270A85">
        <w:rPr>
          <w:noProof/>
        </w:rPr>
        <w:t xml:space="preserve">2., 3. i 4. </w:t>
      </w:r>
      <w:r>
        <w:t>razrede.</w:t>
      </w:r>
    </w:p>
    <w:p w:rsidR="00C92B72" w:rsidRDefault="00567E96" w:rsidP="00270A85">
      <w:pPr>
        <w:spacing w:after="784"/>
        <w:ind w:left="17"/>
      </w:pPr>
      <w:r>
        <w:t>Popis odabranih udžbenika nalazi se u tablici u prilogu ove odluke.</w:t>
      </w:r>
    </w:p>
    <w:p w:rsidR="00C92B72" w:rsidRDefault="00270A85">
      <w:pPr>
        <w:spacing w:line="259" w:lineRule="auto"/>
        <w:ind w:left="10" w:right="691"/>
        <w:jc w:val="right"/>
      </w:pPr>
      <w:r>
        <w:t>Ravnatelj</w:t>
      </w:r>
      <w:r w:rsidR="00567E96">
        <w:t>:</w:t>
      </w:r>
    </w:p>
    <w:p w:rsidR="00C92B72" w:rsidRDefault="00270A85">
      <w:pPr>
        <w:spacing w:after="99" w:line="259" w:lineRule="auto"/>
        <w:ind w:left="10" w:right="194"/>
        <w:jc w:val="right"/>
      </w:pPr>
      <w:r>
        <w:t>Kristijan Smud</w:t>
      </w:r>
      <w:r w:rsidR="00567E96">
        <w:t>, prof.</w:t>
      </w:r>
    </w:p>
    <w:p w:rsidR="00C92B72" w:rsidRDefault="00C92B72">
      <w:pPr>
        <w:spacing w:line="259" w:lineRule="auto"/>
        <w:ind w:left="6192" w:right="-122" w:firstLine="0"/>
        <w:jc w:val="left"/>
      </w:pPr>
    </w:p>
    <w:sectPr w:rsidR="00C92B72">
      <w:pgSz w:w="11902" w:h="16834"/>
      <w:pgMar w:top="1440" w:right="1728" w:bottom="1440" w:left="17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72"/>
    <w:rsid w:val="00270A85"/>
    <w:rsid w:val="00567E96"/>
    <w:rsid w:val="0095508E"/>
    <w:rsid w:val="00B40F54"/>
    <w:rsid w:val="00C92B72"/>
    <w:rsid w:val="00F5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FA47"/>
  <w15:docId w15:val="{84CD73F0-9553-467B-9212-3CE81B21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2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9"/>
      <w:ind w:left="22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paragraph" w:styleId="NoSpacing">
    <w:name w:val="No Spacing"/>
    <w:uiPriority w:val="1"/>
    <w:qFormat/>
    <w:rsid w:val="00270A85"/>
    <w:pPr>
      <w:spacing w:after="0" w:line="240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2024-05-28T08:13:00Z</dcterms:created>
  <dcterms:modified xsi:type="dcterms:W3CDTF">2024-05-28T08:14:00Z</dcterms:modified>
</cp:coreProperties>
</file>