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64" w:rsidRDefault="00740F62">
      <w:r>
        <w:t>13-362-12905-BI</w:t>
      </w:r>
    </w:p>
    <w:p w:rsidR="00740F62" w:rsidRDefault="00740F62">
      <w:r>
        <w:t>Osnovna škola VALENTIN KLARIN</w:t>
      </w:r>
    </w:p>
    <w:p w:rsidR="00740F62" w:rsidRDefault="00740F62">
      <w:r>
        <w:t>Cesta hrvatskih branitelja 39/H</w:t>
      </w:r>
    </w:p>
    <w:p w:rsidR="00740F62" w:rsidRDefault="00740F62">
      <w:r>
        <w:t>23273 PREKO</w:t>
      </w:r>
    </w:p>
    <w:p w:rsidR="00740F62" w:rsidRDefault="00740F62">
      <w:r>
        <w:t>RKDP:12905</w:t>
      </w:r>
    </w:p>
    <w:p w:rsidR="00740F62" w:rsidRDefault="00740F62">
      <w:r>
        <w:t>OIB:78161528926</w:t>
      </w:r>
    </w:p>
    <w:p w:rsidR="00740F62" w:rsidRDefault="00740F62"/>
    <w:p w:rsidR="00740F62" w:rsidRDefault="00740F62">
      <w:r>
        <w:t xml:space="preserve">                                                   Bilješke uz financijsko izvješće za razdoblje</w:t>
      </w:r>
    </w:p>
    <w:p w:rsidR="00740F62" w:rsidRDefault="00740F62">
      <w:r>
        <w:t xml:space="preserve">                                                              01.01.2015 do 31.12.2015.</w:t>
      </w:r>
    </w:p>
    <w:p w:rsidR="00740F62" w:rsidRDefault="00740F62"/>
    <w:p w:rsidR="00740F62" w:rsidRDefault="00740F62">
      <w:r>
        <w:t>AOP 125  Tekuće  donacije – u odnosu na prošlu godinu došlo je do povećanja jer smo dobili</w:t>
      </w:r>
    </w:p>
    <w:p w:rsidR="00740F62" w:rsidRDefault="00740F62">
      <w:r>
        <w:t>donaciju za nabava  2 klima  uređaja u Područnoj školi Ugljan.</w:t>
      </w:r>
    </w:p>
    <w:p w:rsidR="00740F62" w:rsidRDefault="00740F62">
      <w:r>
        <w:t xml:space="preserve"> AOP 130 Prihodi za nabavu dugotrajne imovine -  došlo je do povećanja  jer je nabavljeno više </w:t>
      </w:r>
    </w:p>
    <w:p w:rsidR="00740F62" w:rsidRDefault="00740F62">
      <w:r>
        <w:t>knjiga  u odnosu na prošlu godinu.</w:t>
      </w:r>
    </w:p>
    <w:p w:rsidR="00740F62" w:rsidRDefault="00740F62">
      <w:r>
        <w:t>AOP</w:t>
      </w:r>
      <w:r w:rsidR="00374DB2">
        <w:t xml:space="preserve">  155 ostali rashodi za zaposlene – došlo  je do povećanja iz razloga što smo u ovoj godini isplatili </w:t>
      </w:r>
    </w:p>
    <w:p w:rsidR="00374DB2" w:rsidRDefault="00374DB2">
      <w:r>
        <w:t>razlike za jubilarne nagrade i nove po novoj osnovici.</w:t>
      </w:r>
    </w:p>
    <w:p w:rsidR="00374DB2" w:rsidRDefault="00374DB2">
      <w:r>
        <w:t xml:space="preserve">AOP 180 Zdravstvene i veterinarske usluge –došlo  je do povećanja jer u ovoj godini više djelatnika </w:t>
      </w:r>
    </w:p>
    <w:p w:rsidR="00374DB2" w:rsidRDefault="00374DB2">
      <w:r>
        <w:t>obavilo obveznih sistematskih pregleda.</w:t>
      </w:r>
    </w:p>
    <w:p w:rsidR="00374DB2" w:rsidRDefault="00374DB2"/>
    <w:p w:rsidR="00374DB2" w:rsidRDefault="00374DB2">
      <w:r>
        <w:t>Manjak prihoda poslovanja – računi iz  prosinca 2015. god biti će plaćeni u siječnju  2016 . i osigurana su</w:t>
      </w:r>
      <w:r w:rsidR="001A43A7">
        <w:t xml:space="preserve"> sredstva za tu namjenu.</w:t>
      </w:r>
    </w:p>
    <w:p w:rsidR="001A43A7" w:rsidRDefault="001A43A7"/>
    <w:p w:rsidR="001A43A7" w:rsidRDefault="001A43A7"/>
    <w:p w:rsidR="001A43A7" w:rsidRDefault="001A43A7">
      <w:r>
        <w:t>Mjesto i datum:                                                                                                    Osoba za kontaktiranje:</w:t>
      </w:r>
    </w:p>
    <w:p w:rsidR="001A43A7" w:rsidRDefault="001A43A7">
      <w:r>
        <w:t xml:space="preserve">Preko,29.01.2016.                                                                                                Bruna  Gregov        </w:t>
      </w:r>
    </w:p>
    <w:p w:rsidR="001A43A7" w:rsidRDefault="001A43A7">
      <w:r>
        <w:t xml:space="preserve">                                                                                                                                  </w:t>
      </w:r>
    </w:p>
    <w:p w:rsidR="001A43A7" w:rsidRDefault="001A43A7">
      <w:r>
        <w:t xml:space="preserve">                                                                                                                              Zakonski predstavnik:</w:t>
      </w:r>
    </w:p>
    <w:p w:rsidR="001A43A7" w:rsidRDefault="001A43A7">
      <w:r>
        <w:t xml:space="preserve">                                                                                                                               Kristijan Smud,prof.                                                                                           </w:t>
      </w:r>
    </w:p>
    <w:sectPr w:rsidR="001A43A7" w:rsidSect="0097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F62"/>
    <w:rsid w:val="001A43A7"/>
    <w:rsid w:val="00374DB2"/>
    <w:rsid w:val="00740F62"/>
    <w:rsid w:val="00970564"/>
    <w:rsid w:val="00ED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2016-01-27T08:20:00Z</cp:lastPrinted>
  <dcterms:created xsi:type="dcterms:W3CDTF">2016-01-27T07:54:00Z</dcterms:created>
  <dcterms:modified xsi:type="dcterms:W3CDTF">2016-01-27T08:31:00Z</dcterms:modified>
</cp:coreProperties>
</file>